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10" w:rsidRDefault="00672910" w:rsidP="00790EE2">
      <w:pPr>
        <w:jc w:val="center"/>
        <w:rPr>
          <w:b/>
        </w:rPr>
      </w:pPr>
      <w:r>
        <w:rPr>
          <w:b/>
        </w:rPr>
        <w:t>5.РАЗРЕД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0F780D">
        <w:trPr>
          <w:trHeight w:val="210"/>
        </w:trPr>
        <w:tc>
          <w:tcPr>
            <w:tcW w:w="1856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</w:tcPr>
          <w:p w:rsidR="00672910" w:rsidRPr="000F780D" w:rsidRDefault="00672910" w:rsidP="00E237C6">
            <w:pPr>
              <w:jc w:val="center"/>
              <w:rPr>
                <w:b/>
                <w:lang w:val="sr-Cyrl-CS"/>
              </w:rPr>
            </w:pPr>
            <w:r w:rsidRPr="00E237C6">
              <w:rPr>
                <w:b/>
              </w:rPr>
              <w:t>СРПСКИ ЈЕЗИК</w:t>
            </w:r>
          </w:p>
        </w:tc>
      </w:tr>
      <w:tr w:rsidR="00672910" w:rsidRPr="00E237C6" w:rsidTr="000F780D">
        <w:trPr>
          <w:trHeight w:val="330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ИЗДАВАЧ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t>Привредно друштво за издавачку делатност Нови Логос</w:t>
            </w:r>
          </w:p>
        </w:tc>
      </w:tr>
      <w:tr w:rsidR="00672910" w:rsidRPr="00E237C6" w:rsidTr="007900EE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 xml:space="preserve">ШИФРА </w:t>
            </w:r>
          </w:p>
        </w:tc>
        <w:tc>
          <w:tcPr>
            <w:tcW w:w="7432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СРП5СРП11002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 xml:space="preserve">НАЗИВ </w:t>
            </w:r>
            <w:r>
              <w:rPr>
                <w:b/>
                <w:lang w:val="sr-Cyrl-CS"/>
              </w:rPr>
              <w:t>УЏБЕНИКА И ИМЕ АУТОРА</w:t>
            </w:r>
            <w:r>
              <w:rPr>
                <w:b/>
              </w:rPr>
              <w:t xml:space="preserve"> 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</w:pPr>
            <w:r w:rsidRPr="00231221">
              <w:rPr>
                <w:b/>
                <w:lang w:val="ru-RU"/>
              </w:rPr>
              <w:t>Уметност речи, читанка за пети разред основне школе; ћирилица</w:t>
            </w:r>
            <w:r>
              <w:rPr>
                <w:lang w:val="ru-RU"/>
              </w:rPr>
              <w:t>; Наташа Станковић Шошо, Бошко Сувајџић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830,00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tabs>
                <w:tab w:val="left" w:pos="1608"/>
              </w:tabs>
              <w:spacing w:after="0" w:line="240" w:lineRule="auto"/>
              <w:jc w:val="both"/>
            </w:pPr>
            <w:r w:rsidRPr="00231221">
              <w:rPr>
                <w:b/>
                <w:lang w:val="ru-RU"/>
              </w:rPr>
              <w:t>Дар речи, граматика</w:t>
            </w:r>
            <w:r w:rsidRPr="001D38DE">
              <w:rPr>
                <w:lang w:val="ru-RU"/>
              </w:rPr>
              <w:t xml:space="preserve"> за пети разред основне школе; ћирилица</w:t>
            </w:r>
            <w:r>
              <w:rPr>
                <w:lang w:val="ru-RU"/>
              </w:rPr>
              <w:t>; Јелена Срдић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620,00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231221" w:rsidRDefault="00672910" w:rsidP="00E237C6">
            <w:pPr>
              <w:spacing w:after="0" w:line="240" w:lineRule="auto"/>
              <w:rPr>
                <w:lang w:val="sr-Cyrl-CS"/>
              </w:rPr>
            </w:pPr>
            <w:r w:rsidRPr="00231221">
              <w:rPr>
                <w:b/>
              </w:rPr>
              <w:t>Радна свеска</w:t>
            </w:r>
            <w:r>
              <w:rPr>
                <w:lang w:val="sr-Cyrl-CS"/>
              </w:rPr>
              <w:t>;</w:t>
            </w:r>
            <w:r>
              <w:rPr>
                <w:lang w:val="ru-RU"/>
              </w:rPr>
              <w:t xml:space="preserve"> Наташа Станко Јелена Срдић вић Шошо, Бошко Сувајџић, 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590,00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Default="00672910" w:rsidP="00E237C6">
            <w:pPr>
              <w:pStyle w:val="Heading4"/>
              <w:jc w:val="center"/>
            </w:pPr>
            <w:r>
              <w:t>2.004,00</w:t>
            </w:r>
          </w:p>
        </w:tc>
      </w:tr>
    </w:tbl>
    <w:p w:rsidR="00672910" w:rsidRDefault="00672910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FA5EDC">
        <w:trPr>
          <w:trHeight w:val="285"/>
        </w:trPr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ЛИКОВНА КУЛТУРА</w:t>
            </w:r>
          </w:p>
        </w:tc>
      </w:tr>
      <w:tr w:rsidR="00672910" w:rsidRPr="00E237C6" w:rsidTr="00FA5EDC">
        <w:trPr>
          <w:trHeight w:val="240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ИЗДАВАЧ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t>БИГЗ школство доо</w:t>
            </w:r>
          </w:p>
        </w:tc>
      </w:tr>
      <w:tr w:rsidR="00672910" w:rsidRPr="00E237C6" w:rsidTr="00FA5EDC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 xml:space="preserve">ШИФРА </w:t>
            </w:r>
          </w:p>
        </w:tc>
        <w:tc>
          <w:tcPr>
            <w:tcW w:w="7432" w:type="dxa"/>
            <w:gridSpan w:val="2"/>
          </w:tcPr>
          <w:p w:rsidR="00672910" w:rsidRPr="00FA5EDC" w:rsidRDefault="00672910" w:rsidP="00E237C6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НАЗИВ УЏБЕНИЧКИХ ЈЕДИНИЦА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231221" w:rsidRDefault="00672910" w:rsidP="00E237C6">
            <w:pPr>
              <w:spacing w:after="0" w:line="240" w:lineRule="auto"/>
              <w:rPr>
                <w:lang w:val="sr-Cyrl-CS"/>
              </w:rPr>
            </w:pPr>
            <w:r w:rsidRPr="00231221">
              <w:rPr>
                <w:b/>
              </w:rPr>
              <w:t>Ликовна култура 5,</w:t>
            </w:r>
            <w:r w:rsidRPr="00E237C6">
              <w:t xml:space="preserve"> уџбеник</w:t>
            </w:r>
            <w:r>
              <w:rPr>
                <w:lang w:val="sr-Cyrl-CS"/>
              </w:rPr>
              <w:t>; Миливој Мишко Павловић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 w:rsidRPr="00E237C6">
              <w:t>700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Default="00672910" w:rsidP="00E237C6">
            <w:pPr>
              <w:pStyle w:val="Heading4"/>
              <w:jc w:val="center"/>
            </w:pPr>
            <w:r>
              <w:t>700</w:t>
            </w:r>
          </w:p>
        </w:tc>
      </w:tr>
    </w:tbl>
    <w:p w:rsidR="00672910" w:rsidRPr="006E0DEC" w:rsidRDefault="00672910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FA5EDC">
        <w:trPr>
          <w:trHeight w:val="210"/>
        </w:trPr>
        <w:tc>
          <w:tcPr>
            <w:tcW w:w="1856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МУЗИЧКА КУЛТУРА</w:t>
            </w:r>
          </w:p>
        </w:tc>
      </w:tr>
      <w:tr w:rsidR="00672910" w:rsidRPr="00E237C6" w:rsidTr="00FA5EDC">
        <w:trPr>
          <w:trHeight w:val="330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ИЗДАВАЧ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Pr="005963E8" w:rsidRDefault="00672910" w:rsidP="00E237C6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Едука</w:t>
            </w:r>
          </w:p>
        </w:tc>
      </w:tr>
      <w:tr w:rsidR="00672910" w:rsidRPr="00E237C6" w:rsidTr="00FA5EDC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 xml:space="preserve">ШИФРА </w:t>
            </w:r>
          </w:p>
        </w:tc>
        <w:tc>
          <w:tcPr>
            <w:tcW w:w="7432" w:type="dxa"/>
            <w:gridSpan w:val="2"/>
          </w:tcPr>
          <w:p w:rsidR="00672910" w:rsidRPr="00FA5EDC" w:rsidRDefault="00672910" w:rsidP="00E237C6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НАЗИВ УЏБЕНИЧКИХ ЈЕДИНИЦА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E237C6">
        <w:trPr>
          <w:trHeight w:val="552"/>
        </w:trPr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672910" w:rsidRPr="005963E8" w:rsidRDefault="00672910" w:rsidP="00E237C6">
            <w:pPr>
              <w:spacing w:after="0" w:line="240" w:lineRule="auto"/>
              <w:rPr>
                <w:lang w:val="sr-Cyrl-CS"/>
              </w:rPr>
            </w:pPr>
            <w:r w:rsidRPr="00231221">
              <w:rPr>
                <w:b/>
                <w:lang w:val="sr-Cyrl-CS"/>
              </w:rPr>
              <w:t>У свету музике</w:t>
            </w:r>
            <w:r>
              <w:rPr>
                <w:lang w:val="sr-Cyrl-CS"/>
              </w:rPr>
              <w:t>, уџбеник за 5. разред основне школе; Мирјана Смрекар Станковић, Валентина Динић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690,00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Default="00672910" w:rsidP="00E237C6">
            <w:pPr>
              <w:pStyle w:val="Heading4"/>
              <w:jc w:val="center"/>
            </w:pPr>
            <w:r>
              <w:t>690,00</w:t>
            </w:r>
          </w:p>
        </w:tc>
      </w:tr>
    </w:tbl>
    <w:p w:rsidR="00672910" w:rsidRDefault="00672910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FA5EDC">
        <w:trPr>
          <w:trHeight w:val="195"/>
        </w:trPr>
        <w:tc>
          <w:tcPr>
            <w:tcW w:w="1856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ИСТОРИЈА</w:t>
            </w:r>
          </w:p>
        </w:tc>
      </w:tr>
      <w:tr w:rsidR="00672910" w:rsidRPr="00E237C6" w:rsidTr="00FA5EDC">
        <w:trPr>
          <w:trHeight w:val="330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ИЗДАВАЧ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>
              <w:t>Klett Издавачка кућа доо</w:t>
            </w:r>
          </w:p>
        </w:tc>
      </w:tr>
      <w:tr w:rsidR="00672910" w:rsidRPr="00E237C6" w:rsidTr="00FA5EDC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 xml:space="preserve">ШИФРА </w:t>
            </w:r>
          </w:p>
        </w:tc>
        <w:tc>
          <w:tcPr>
            <w:tcW w:w="7432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СРП5ИСТ11053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НАЗИВ УЏБЕНИЧКИХ ЈЕДИНИЦА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E237C6">
        <w:trPr>
          <w:trHeight w:val="552"/>
        </w:trPr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</w:pPr>
            <w:r w:rsidRPr="00231221">
              <w:rPr>
                <w:b/>
                <w:lang w:val="ru-RU"/>
              </w:rPr>
              <w:t>Историја 5</w:t>
            </w:r>
            <w:r w:rsidRPr="001D38DE">
              <w:rPr>
                <w:lang w:val="ru-RU"/>
              </w:rPr>
              <w:t xml:space="preserve"> – уџбеник са одабраним историјским изворима за пети разред основне школе; ћирилица</w:t>
            </w:r>
            <w:r>
              <w:rPr>
                <w:lang w:val="ru-RU"/>
              </w:rPr>
              <w:t>; Емина Живковић, Љиљана Недовић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rPr>
                <w:rStyle w:val="uc-price-productuc-price-sellpriceuc-price"/>
              </w:rPr>
              <w:t>850,00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Default="00672910" w:rsidP="00E237C6">
            <w:pPr>
              <w:pStyle w:val="Heading4"/>
              <w:jc w:val="center"/>
            </w:pPr>
            <w:r>
              <w:rPr>
                <w:rStyle w:val="uc-price-productuc-price-sellpriceuc-price"/>
              </w:rPr>
              <w:t>850,00</w:t>
            </w:r>
          </w:p>
        </w:tc>
      </w:tr>
    </w:tbl>
    <w:p w:rsidR="00672910" w:rsidRDefault="00672910" w:rsidP="00790EE2"/>
    <w:p w:rsidR="00672910" w:rsidRDefault="00672910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FA5EDC">
        <w:trPr>
          <w:trHeight w:val="360"/>
        </w:trPr>
        <w:tc>
          <w:tcPr>
            <w:tcW w:w="1856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</w:tcPr>
          <w:p w:rsidR="00672910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ГЕОГРАФИЈА</w:t>
            </w:r>
          </w:p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72910" w:rsidRPr="00E237C6" w:rsidTr="00FA5EDC">
        <w:trPr>
          <w:trHeight w:val="180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ИЗДАВАЧ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1D38DE">
              <w:rPr>
                <w:lang w:val="ru-RU"/>
              </w:rPr>
              <w:t>Привредно друштво за издавачку делатност Нови Логос</w:t>
            </w:r>
          </w:p>
        </w:tc>
      </w:tr>
      <w:tr w:rsidR="00672910" w:rsidRPr="00E237C6" w:rsidTr="00FA5EDC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 xml:space="preserve">ШИФРА </w:t>
            </w:r>
          </w:p>
        </w:tc>
        <w:tc>
          <w:tcPr>
            <w:tcW w:w="7432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СРП5ГЕО11065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НАЗИВ УЏБЕНИЧКИХ ЈЕДИНИЦА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E237C6">
        <w:trPr>
          <w:trHeight w:val="552"/>
        </w:trPr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</w:pPr>
            <w:r w:rsidRPr="00E237C6">
              <w:t>„</w:t>
            </w:r>
            <w:r w:rsidRPr="001D38DE">
              <w:rPr>
                <w:lang w:val="ru-RU"/>
              </w:rPr>
              <w:t>Географија 5, уџбеник за пети разред основне школе; ћирилица</w:t>
            </w:r>
            <w:r>
              <w:rPr>
                <w:lang w:val="ru-RU"/>
              </w:rPr>
              <w:t>; Марко Јоксимовић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920,00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Default="00672910" w:rsidP="00E237C6">
            <w:pPr>
              <w:pStyle w:val="Heading4"/>
              <w:jc w:val="center"/>
            </w:pPr>
            <w:r>
              <w:t>920,00</w:t>
            </w:r>
          </w:p>
        </w:tc>
      </w:tr>
    </w:tbl>
    <w:p w:rsidR="00672910" w:rsidRPr="00BE328D" w:rsidRDefault="00672910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FA5EDC">
        <w:trPr>
          <w:trHeight w:val="315"/>
        </w:trPr>
        <w:tc>
          <w:tcPr>
            <w:tcW w:w="1856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МАТЕМАТИКА</w:t>
            </w:r>
          </w:p>
        </w:tc>
      </w:tr>
      <w:tr w:rsidR="00672910" w:rsidRPr="00E237C6" w:rsidTr="00FA5EDC">
        <w:trPr>
          <w:trHeight w:val="210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ИЗДАВАЧ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t>Математископ доо</w:t>
            </w:r>
          </w:p>
        </w:tc>
      </w:tr>
      <w:tr w:rsidR="00672910" w:rsidRPr="00E237C6" w:rsidTr="00FA5EDC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 xml:space="preserve">ШИФРА </w:t>
            </w:r>
          </w:p>
        </w:tc>
        <w:tc>
          <w:tcPr>
            <w:tcW w:w="7432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СРП5МАТ11082</w:t>
            </w:r>
          </w:p>
        </w:tc>
      </w:tr>
      <w:tr w:rsidR="00672910" w:rsidRPr="00E237C6" w:rsidTr="00E237C6"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НАЗИВ УЏБЕНИЧКИХ ЈЕДИНИЦА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</w:pPr>
            <w:r w:rsidRPr="00231221">
              <w:rPr>
                <w:b/>
                <w:lang w:val="ru-RU"/>
              </w:rPr>
              <w:t>Математика 5, уџбеник</w:t>
            </w:r>
            <w:r w:rsidRPr="001D38DE">
              <w:rPr>
                <w:lang w:val="ru-RU"/>
              </w:rPr>
              <w:t xml:space="preserve"> за пети разред основне школе; ћирилица</w:t>
            </w:r>
            <w:r>
              <w:rPr>
                <w:lang w:val="ru-RU"/>
              </w:rPr>
              <w:t>; Владимир Стојановић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770,00</w:t>
            </w:r>
          </w:p>
        </w:tc>
      </w:tr>
      <w:tr w:rsidR="00672910" w:rsidRPr="00E237C6" w:rsidTr="00E237C6">
        <w:trPr>
          <w:trHeight w:val="540"/>
        </w:trPr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tabs>
                <w:tab w:val="left" w:pos="1608"/>
              </w:tabs>
              <w:spacing w:after="0" w:line="240" w:lineRule="auto"/>
              <w:jc w:val="both"/>
            </w:pPr>
            <w:r w:rsidRPr="00231221">
              <w:rPr>
                <w:b/>
                <w:lang w:val="ru-RU"/>
              </w:rPr>
              <w:t>Математика 5, збирка задатака</w:t>
            </w:r>
            <w:r w:rsidRPr="001D38DE">
              <w:rPr>
                <w:lang w:val="ru-RU"/>
              </w:rPr>
              <w:t xml:space="preserve"> за пети разред основне школе; </w:t>
            </w:r>
            <w:r>
              <w:rPr>
                <w:lang w:val="ru-RU"/>
              </w:rPr>
              <w:t>Владимир Стојановић, Гордана Поповић, Никола Вигњевић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770,00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Pr="002D5631" w:rsidRDefault="00672910" w:rsidP="00E237C6">
            <w:pPr>
              <w:pStyle w:val="Heading4"/>
              <w:jc w:val="center"/>
            </w:pPr>
            <w:r>
              <w:t>1540,00</w:t>
            </w:r>
          </w:p>
        </w:tc>
      </w:tr>
    </w:tbl>
    <w:p w:rsidR="00672910" w:rsidRDefault="00672910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FA5EDC">
        <w:trPr>
          <w:trHeight w:val="315"/>
        </w:trPr>
        <w:tc>
          <w:tcPr>
            <w:tcW w:w="1856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БИОЛОГИЈА</w:t>
            </w:r>
          </w:p>
        </w:tc>
      </w:tr>
      <w:tr w:rsidR="00672910" w:rsidRPr="00E237C6" w:rsidTr="00FA5EDC">
        <w:trPr>
          <w:trHeight w:val="225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ИЗДАВАЧ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>
              <w:t>БИГЗ школство доо</w:t>
            </w:r>
          </w:p>
        </w:tc>
      </w:tr>
      <w:tr w:rsidR="00672910" w:rsidRPr="00E237C6" w:rsidTr="00FA5EDC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 xml:space="preserve">ШИФРА </w:t>
            </w:r>
          </w:p>
        </w:tc>
        <w:tc>
          <w:tcPr>
            <w:tcW w:w="7432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СРП5БИО11070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НАЗИВ УЏБЕНИЧКИХ ЈЕДИНИЦА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E237C6">
        <w:trPr>
          <w:trHeight w:val="552"/>
        </w:trPr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</w:pPr>
            <w:r w:rsidRPr="00231221">
              <w:rPr>
                <w:b/>
                <w:lang w:val="ru-RU"/>
              </w:rPr>
              <w:t>Биологија 5,</w:t>
            </w:r>
            <w:r w:rsidRPr="00C66AFB">
              <w:rPr>
                <w:lang w:val="ru-RU"/>
              </w:rPr>
              <w:t xml:space="preserve"> за пети разред основне школе; </w:t>
            </w:r>
            <w:r>
              <w:rPr>
                <w:lang w:val="ru-RU"/>
              </w:rPr>
              <w:t>Дејан Бошковић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850,00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Default="00672910" w:rsidP="00E237C6">
            <w:pPr>
              <w:pStyle w:val="Heading4"/>
              <w:jc w:val="center"/>
            </w:pPr>
            <w:r>
              <w:t>850,00</w:t>
            </w:r>
          </w:p>
        </w:tc>
      </w:tr>
    </w:tbl>
    <w:p w:rsidR="00672910" w:rsidRPr="002D5631" w:rsidRDefault="00672910" w:rsidP="00E0575C">
      <w:pPr>
        <w:tabs>
          <w:tab w:val="left" w:pos="6636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FA5EDC">
        <w:trPr>
          <w:trHeight w:val="210"/>
        </w:trPr>
        <w:tc>
          <w:tcPr>
            <w:tcW w:w="1856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</w:tcPr>
          <w:p w:rsidR="00672910" w:rsidRPr="000F780D" w:rsidRDefault="00672910" w:rsidP="00E237C6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ТЕХНИКА И ТЕХНОЛОГИЈА</w:t>
            </w:r>
          </w:p>
        </w:tc>
      </w:tr>
      <w:tr w:rsidR="00672910" w:rsidRPr="00E237C6" w:rsidTr="00FA5EDC">
        <w:trPr>
          <w:trHeight w:val="315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ШИФРА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Default="00672910" w:rsidP="00E237C6">
            <w:pPr>
              <w:jc w:val="center"/>
              <w:rPr>
                <w:b/>
              </w:rPr>
            </w:pPr>
            <w:r w:rsidRPr="00E237C6">
              <w:t>Привредно друштво за издавачку делатност Нови Логос</w:t>
            </w:r>
          </w:p>
        </w:tc>
      </w:tr>
      <w:tr w:rsidR="00672910" w:rsidRPr="00E237C6" w:rsidTr="00FA5EDC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ШИФРА КОМПЛЕТА</w:t>
            </w:r>
          </w:p>
        </w:tc>
        <w:tc>
          <w:tcPr>
            <w:tcW w:w="7432" w:type="dxa"/>
            <w:gridSpan w:val="2"/>
          </w:tcPr>
          <w:p w:rsidR="00672910" w:rsidRPr="00FA5EDC" w:rsidRDefault="00672910" w:rsidP="00E237C6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НАЗИВ УЏБЕНИЧКИХ ЈЕДИНИЦА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231221" w:rsidRDefault="00672910" w:rsidP="00E237C6">
            <w:pPr>
              <w:spacing w:after="0" w:line="240" w:lineRule="auto"/>
              <w:rPr>
                <w:lang w:val="sr-Cyrl-CS"/>
              </w:rPr>
            </w:pPr>
            <w:r w:rsidRPr="00231221">
              <w:rPr>
                <w:b/>
                <w:lang w:val="sr-Cyrl-CS"/>
              </w:rPr>
              <w:t>Техника и технологија</w:t>
            </w:r>
            <w:r w:rsidRPr="00E237C6">
              <w:t>, уџбеник за пети разред основне школе</w:t>
            </w:r>
            <w:r>
              <w:rPr>
                <w:lang w:val="sr-Cyrl-CS"/>
              </w:rPr>
              <w:t>, Жељко Васић, Дијана Каруовић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790,00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Default="00672910" w:rsidP="00E237C6">
            <w:pPr>
              <w:pStyle w:val="Heading4"/>
              <w:jc w:val="center"/>
            </w:pPr>
            <w:r>
              <w:t>790,00</w:t>
            </w:r>
          </w:p>
        </w:tc>
      </w:tr>
    </w:tbl>
    <w:p w:rsidR="00672910" w:rsidRDefault="00672910" w:rsidP="00790EE2"/>
    <w:p w:rsidR="00672910" w:rsidRDefault="00672910" w:rsidP="00790EE2"/>
    <w:p w:rsidR="00672910" w:rsidRPr="002D5631" w:rsidRDefault="00672910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FA5EDC">
        <w:trPr>
          <w:trHeight w:val="180"/>
        </w:trPr>
        <w:tc>
          <w:tcPr>
            <w:tcW w:w="1856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ЕНГЛЕСКИ ЈЕЗИК</w:t>
            </w:r>
          </w:p>
        </w:tc>
      </w:tr>
      <w:tr w:rsidR="00672910" w:rsidRPr="00E237C6" w:rsidTr="00FA5EDC">
        <w:trPr>
          <w:trHeight w:val="360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ИЗДАВАЧ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1D38DE">
              <w:rPr>
                <w:lang w:val="ru-RU"/>
              </w:rPr>
              <w:t>Привредно друштво за издавачку делатност Нови Логос</w:t>
            </w:r>
          </w:p>
        </w:tc>
      </w:tr>
      <w:tr w:rsidR="00672910" w:rsidRPr="00E237C6" w:rsidTr="00FA5EDC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 xml:space="preserve">ШИФРА </w:t>
            </w:r>
          </w:p>
        </w:tc>
        <w:tc>
          <w:tcPr>
            <w:tcW w:w="7432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СРП5ЕНГ11036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НАЗИВ УЏБЕНИЧКИХ ЈЕДИНИЦА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1D12DB">
        <w:trPr>
          <w:trHeight w:val="540"/>
        </w:trPr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672910" w:rsidRDefault="00672910" w:rsidP="00DB3DF1">
            <w:r w:rsidRPr="00231221">
              <w:rPr>
                <w:b/>
              </w:rPr>
              <w:t>ENGLISH PLUS 1,</w:t>
            </w:r>
            <w:r>
              <w:t xml:space="preserve"> енглески језик за пети разред основне школе; уџбенички комплет (уџбеник, радна свеска, аудио ЦД)</w:t>
            </w:r>
            <w:r>
              <w:rPr>
                <w:lang w:val="sr-Cyrl-CS"/>
              </w:rPr>
              <w:t xml:space="preserve">; </w:t>
            </w:r>
            <w:r>
              <w:t>Ben Wetz,</w:t>
            </w:r>
            <w:r>
              <w:rPr>
                <w:lang w:val="sr-Cyrl-CS"/>
              </w:rPr>
              <w:t xml:space="preserve"> </w:t>
            </w:r>
            <w:r>
              <w:t>Janet Hardy Gould</w:t>
            </w:r>
          </w:p>
          <w:p w:rsidR="00672910" w:rsidRPr="00DB3DF1" w:rsidRDefault="00672910" w:rsidP="00E237C6">
            <w:pPr>
              <w:rPr>
                <w:lang w:val="sr-Cyrl-CS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:rsidR="00672910" w:rsidRDefault="00672910" w:rsidP="00E237C6">
            <w:pPr>
              <w:spacing w:after="0" w:line="240" w:lineRule="auto"/>
              <w:jc w:val="center"/>
            </w:pPr>
            <w:r>
              <w:t>1090,00</w:t>
            </w:r>
          </w:p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t>600,00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Default="00672910" w:rsidP="00E237C6">
            <w:pPr>
              <w:pStyle w:val="Heading4"/>
              <w:jc w:val="center"/>
            </w:pPr>
            <w:r>
              <w:t>1690,00</w:t>
            </w:r>
          </w:p>
        </w:tc>
      </w:tr>
    </w:tbl>
    <w:p w:rsidR="00672910" w:rsidRPr="00BE328D" w:rsidRDefault="00672910" w:rsidP="00790EE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FA5EDC">
        <w:trPr>
          <w:trHeight w:val="315"/>
        </w:trPr>
        <w:tc>
          <w:tcPr>
            <w:tcW w:w="1856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ФРАНЦУСКИ ЈЕЗИК</w:t>
            </w:r>
          </w:p>
        </w:tc>
      </w:tr>
      <w:tr w:rsidR="00672910" w:rsidRPr="00E237C6" w:rsidTr="00FA5EDC">
        <w:trPr>
          <w:trHeight w:val="225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ИЗДАВАЧ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t>Klett Издавачка кућа доо</w:t>
            </w:r>
          </w:p>
        </w:tc>
      </w:tr>
      <w:tr w:rsidR="00672910" w:rsidRPr="00E237C6" w:rsidTr="00FA5EDC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 xml:space="preserve">ШИФРА </w:t>
            </w:r>
          </w:p>
        </w:tc>
        <w:tc>
          <w:tcPr>
            <w:tcW w:w="7432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НАЗИВ УЏБЕНИЧКИХ ЈЕДИНИЦА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DB3DF1" w:rsidRDefault="00672910" w:rsidP="00DB3DF1">
            <w:r w:rsidRPr="00DB3DF1">
              <w:rPr>
                <w:b/>
              </w:rPr>
              <w:t>CLUB ADOS 1,</w:t>
            </w:r>
            <w:r w:rsidRPr="00DB3DF1">
              <w:rPr>
                <w:b/>
                <w:i/>
              </w:rPr>
              <w:t xml:space="preserve"> </w:t>
            </w:r>
            <w:r w:rsidRPr="00DB3DF1">
              <w:rPr>
                <w:b/>
              </w:rPr>
              <w:t>француски језик за пети разред основне школе</w:t>
            </w:r>
            <w:r w:rsidRPr="00DB3DF1">
              <w:t>, уџбенички комплет (уџбеник, радна свеска,  два аудио ЦД-а који прате уџб</w:t>
            </w:r>
            <w:r>
              <w:t>e</w:t>
            </w:r>
            <w:r w:rsidRPr="00DB3DF1">
              <w:t xml:space="preserve">ник, аудио ЦД који прати радну свеску); </w:t>
            </w:r>
            <w:r>
              <w:t>Aurélie Combriat,</w:t>
            </w:r>
            <w:r>
              <w:rPr>
                <w:lang w:val="sr-Cyrl-CS"/>
              </w:rPr>
              <w:t xml:space="preserve"> </w:t>
            </w:r>
            <w:r>
              <w:t>Katia Coppola</w:t>
            </w:r>
          </w:p>
          <w:p w:rsidR="00672910" w:rsidRPr="00DB3DF1" w:rsidRDefault="00672910" w:rsidP="00E237C6">
            <w:pPr>
              <w:spacing w:after="0" w:line="240" w:lineRule="auto"/>
            </w:pP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 w:rsidRPr="00E237C6">
              <w:t>800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tabs>
                <w:tab w:val="left" w:pos="1608"/>
              </w:tabs>
              <w:spacing w:after="0" w:line="240" w:lineRule="auto"/>
              <w:jc w:val="both"/>
            </w:pP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Default="00672910" w:rsidP="00E237C6">
            <w:pPr>
              <w:pStyle w:val="Heading4"/>
              <w:jc w:val="center"/>
            </w:pPr>
          </w:p>
        </w:tc>
      </w:tr>
    </w:tbl>
    <w:p w:rsidR="00672910" w:rsidRPr="00BE328D" w:rsidRDefault="00672910" w:rsidP="00BE328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6"/>
        <w:gridCol w:w="3714"/>
        <w:gridCol w:w="3718"/>
      </w:tblGrid>
      <w:tr w:rsidR="00672910" w:rsidRPr="00E237C6" w:rsidTr="00FA5EDC">
        <w:trPr>
          <w:trHeight w:val="165"/>
        </w:trPr>
        <w:tc>
          <w:tcPr>
            <w:tcW w:w="1856" w:type="dxa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ПРЕДМЕТ</w:t>
            </w:r>
          </w:p>
        </w:tc>
        <w:tc>
          <w:tcPr>
            <w:tcW w:w="7432" w:type="dxa"/>
            <w:gridSpan w:val="2"/>
            <w:tcBorders>
              <w:bottom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ИНФОРМАТИКА И РАЧУНАРСТВО</w:t>
            </w:r>
          </w:p>
        </w:tc>
      </w:tr>
      <w:tr w:rsidR="00672910" w:rsidRPr="00E237C6" w:rsidTr="00FA5EDC">
        <w:trPr>
          <w:trHeight w:val="375"/>
        </w:trPr>
        <w:tc>
          <w:tcPr>
            <w:tcW w:w="1856" w:type="dxa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 w:rsidRPr="00E237C6">
              <w:rPr>
                <w:b/>
              </w:rPr>
              <w:t>ИЗДАВАЧ</w:t>
            </w:r>
          </w:p>
        </w:tc>
        <w:tc>
          <w:tcPr>
            <w:tcW w:w="7432" w:type="dxa"/>
            <w:gridSpan w:val="2"/>
            <w:tcBorders>
              <w:top w:val="single" w:sz="4" w:space="0" w:color="auto"/>
            </w:tcBorders>
          </w:tcPr>
          <w:p w:rsidR="00672910" w:rsidRPr="00E237C6" w:rsidRDefault="00672910" w:rsidP="00E237C6">
            <w:pPr>
              <w:jc w:val="center"/>
              <w:rPr>
                <w:b/>
              </w:rPr>
            </w:pPr>
            <w:r>
              <w:rPr>
                <w:lang w:val="ru-RU"/>
              </w:rPr>
              <w:t>Едука</w:t>
            </w:r>
          </w:p>
        </w:tc>
      </w:tr>
      <w:tr w:rsidR="00672910" w:rsidRPr="00E237C6" w:rsidTr="00B2131D">
        <w:tc>
          <w:tcPr>
            <w:tcW w:w="1856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ШИФРА КОМПЛЕТА</w:t>
            </w:r>
          </w:p>
        </w:tc>
        <w:tc>
          <w:tcPr>
            <w:tcW w:w="7432" w:type="dxa"/>
            <w:gridSpan w:val="2"/>
          </w:tcPr>
          <w:p w:rsidR="00672910" w:rsidRPr="00B2131D" w:rsidRDefault="00672910" w:rsidP="00E237C6">
            <w:pPr>
              <w:spacing w:after="0" w:line="240" w:lineRule="auto"/>
              <w:jc w:val="center"/>
              <w:rPr>
                <w:color w:val="FF0000"/>
              </w:rPr>
            </w:pP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НАЗИВ УЏБЕНИЧКИХ ЈЕДИНИЦА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  <w:rPr>
                <w:b/>
              </w:rPr>
            </w:pPr>
            <w:r w:rsidRPr="00E237C6">
              <w:rPr>
                <w:b/>
              </w:rPr>
              <w:t>ЦЕНА (ДИН.)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DB3DF1" w:rsidRDefault="00672910" w:rsidP="00DB3DF1">
            <w:pPr>
              <w:rPr>
                <w:lang w:val="sr-Cyrl-CS"/>
              </w:rPr>
            </w:pPr>
            <w:r w:rsidRPr="00E237C6">
              <w:t>ИНФОРМАТИКА И РАЧУНАРСТВО - уџбеник за пети разред основне школе</w:t>
            </w:r>
            <w:r>
              <w:rPr>
                <w:lang w:val="sr-Cyrl-CS"/>
              </w:rPr>
              <w:t>; Катарина Алексић,Катарина Вељковић, Милош Бајчетић,Дарко Крсмановић</w:t>
            </w:r>
          </w:p>
        </w:tc>
        <w:tc>
          <w:tcPr>
            <w:tcW w:w="3718" w:type="dxa"/>
          </w:tcPr>
          <w:p w:rsidR="00672910" w:rsidRPr="00E237C6" w:rsidRDefault="00672910" w:rsidP="00E237C6">
            <w:pPr>
              <w:spacing w:after="0" w:line="240" w:lineRule="auto"/>
              <w:jc w:val="center"/>
            </w:pPr>
            <w:r>
              <w:rPr>
                <w:lang w:val="sr-Cyrl-CS"/>
              </w:rPr>
              <w:t>880</w:t>
            </w:r>
            <w:r>
              <w:t>,00</w:t>
            </w:r>
          </w:p>
        </w:tc>
      </w:tr>
      <w:tr w:rsidR="00672910" w:rsidRPr="00E237C6" w:rsidTr="00E237C6">
        <w:tc>
          <w:tcPr>
            <w:tcW w:w="5570" w:type="dxa"/>
            <w:gridSpan w:val="2"/>
          </w:tcPr>
          <w:p w:rsidR="00672910" w:rsidRPr="00E237C6" w:rsidRDefault="00672910" w:rsidP="00E237C6">
            <w:pPr>
              <w:spacing w:before="100" w:beforeAutospacing="1" w:after="100" w:afterAutospacing="1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237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Укупнa цена обавезних јединица </w:t>
            </w:r>
          </w:p>
        </w:tc>
        <w:tc>
          <w:tcPr>
            <w:tcW w:w="3718" w:type="dxa"/>
          </w:tcPr>
          <w:p w:rsidR="00672910" w:rsidRPr="002D5631" w:rsidRDefault="00672910" w:rsidP="00E237C6">
            <w:pPr>
              <w:pStyle w:val="Heading4"/>
              <w:jc w:val="center"/>
            </w:pPr>
            <w:r>
              <w:rPr>
                <w:lang w:val="sr-Cyrl-CS"/>
              </w:rPr>
              <w:t>880</w:t>
            </w:r>
            <w:r>
              <w:t>,00</w:t>
            </w:r>
          </w:p>
        </w:tc>
      </w:tr>
    </w:tbl>
    <w:p w:rsidR="00672910" w:rsidRDefault="00672910" w:rsidP="00BE328D"/>
    <w:p w:rsidR="00672910" w:rsidRDefault="00672910" w:rsidP="00790EE2">
      <w:pPr>
        <w:jc w:val="center"/>
      </w:pPr>
    </w:p>
    <w:p w:rsidR="00672910" w:rsidRDefault="00672910" w:rsidP="00790EE2">
      <w:pPr>
        <w:jc w:val="center"/>
      </w:pPr>
    </w:p>
    <w:p w:rsidR="00672910" w:rsidRPr="004D553D" w:rsidRDefault="00672910">
      <w:pPr>
        <w:rPr>
          <w:lang w:val="sr-Cyrl-CS"/>
        </w:rPr>
      </w:pPr>
    </w:p>
    <w:sectPr w:rsidR="00672910" w:rsidRPr="004D553D" w:rsidSect="00E47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EE2"/>
    <w:rsid w:val="000B2D77"/>
    <w:rsid w:val="000F780D"/>
    <w:rsid w:val="00137548"/>
    <w:rsid w:val="001553DF"/>
    <w:rsid w:val="001C4BB3"/>
    <w:rsid w:val="001D12DB"/>
    <w:rsid w:val="001D38DE"/>
    <w:rsid w:val="00231221"/>
    <w:rsid w:val="00237E3F"/>
    <w:rsid w:val="002953A4"/>
    <w:rsid w:val="002C1E0E"/>
    <w:rsid w:val="002D5631"/>
    <w:rsid w:val="003063F4"/>
    <w:rsid w:val="00447626"/>
    <w:rsid w:val="004D553D"/>
    <w:rsid w:val="00514B26"/>
    <w:rsid w:val="005512DE"/>
    <w:rsid w:val="005772E9"/>
    <w:rsid w:val="005963E8"/>
    <w:rsid w:val="00651FEB"/>
    <w:rsid w:val="00672910"/>
    <w:rsid w:val="006E0DEC"/>
    <w:rsid w:val="007340AA"/>
    <w:rsid w:val="007900EE"/>
    <w:rsid w:val="00790EE2"/>
    <w:rsid w:val="007A2CD6"/>
    <w:rsid w:val="007E75AA"/>
    <w:rsid w:val="008203C7"/>
    <w:rsid w:val="00881ECC"/>
    <w:rsid w:val="0088373F"/>
    <w:rsid w:val="008F0129"/>
    <w:rsid w:val="00961515"/>
    <w:rsid w:val="009770A6"/>
    <w:rsid w:val="0099474B"/>
    <w:rsid w:val="00A44DF5"/>
    <w:rsid w:val="00AA20C7"/>
    <w:rsid w:val="00B2131D"/>
    <w:rsid w:val="00BB4372"/>
    <w:rsid w:val="00BE328D"/>
    <w:rsid w:val="00C66AFB"/>
    <w:rsid w:val="00D16AE9"/>
    <w:rsid w:val="00DB1CF0"/>
    <w:rsid w:val="00DB3DF1"/>
    <w:rsid w:val="00DD0F42"/>
    <w:rsid w:val="00DE15F4"/>
    <w:rsid w:val="00E0575C"/>
    <w:rsid w:val="00E237C6"/>
    <w:rsid w:val="00E479E3"/>
    <w:rsid w:val="00E70D17"/>
    <w:rsid w:val="00EE1A83"/>
    <w:rsid w:val="00F05638"/>
    <w:rsid w:val="00FA5EDC"/>
    <w:rsid w:val="00FD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BB3"/>
    <w:pPr>
      <w:spacing w:after="200" w:line="276" w:lineRule="auto"/>
    </w:pPr>
    <w:rPr>
      <w:lang w:val="bs-Latn-BA" w:eastAsia="bs-Latn-BA"/>
    </w:rPr>
  </w:style>
  <w:style w:type="paragraph" w:styleId="Heading4">
    <w:name w:val="heading 4"/>
    <w:basedOn w:val="Normal"/>
    <w:link w:val="Heading4Char"/>
    <w:uiPriority w:val="99"/>
    <w:qFormat/>
    <w:rsid w:val="00790EE2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790EE2"/>
    <w:rPr>
      <w:rFonts w:ascii="Times New Roman" w:hAnsi="Times New Roman" w:cs="Times New Roman"/>
      <w:b/>
      <w:bCs/>
      <w:sz w:val="24"/>
      <w:szCs w:val="24"/>
    </w:rPr>
  </w:style>
  <w:style w:type="character" w:customStyle="1" w:styleId="bold">
    <w:name w:val="bold"/>
    <w:basedOn w:val="DefaultParagraphFont"/>
    <w:uiPriority w:val="99"/>
    <w:rsid w:val="00790EE2"/>
    <w:rPr>
      <w:rFonts w:cs="Times New Roman"/>
    </w:rPr>
  </w:style>
  <w:style w:type="table" w:styleId="TableGrid">
    <w:name w:val="Table Grid"/>
    <w:basedOn w:val="TableNormal"/>
    <w:uiPriority w:val="99"/>
    <w:rsid w:val="00790EE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-price-productuc-price-sellpriceuc-price">
    <w:name w:val="uc-price-product uc-price-sell_price uc-price"/>
    <w:basedOn w:val="DefaultParagraphFont"/>
    <w:uiPriority w:val="99"/>
    <w:rsid w:val="002C1E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3</Pages>
  <Words>492</Words>
  <Characters>2810</Characters>
  <Application>Microsoft Office Outlook</Application>
  <DocSecurity>0</DocSecurity>
  <Lines>0</Lines>
  <Paragraphs>0</Paragraphs>
  <ScaleCrop>false</ScaleCrop>
  <Company>SnipeR's Redemption Network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samex</dc:creator>
  <cp:keywords/>
  <dc:description/>
  <cp:lastModifiedBy>xp</cp:lastModifiedBy>
  <cp:revision>20</cp:revision>
  <dcterms:created xsi:type="dcterms:W3CDTF">2016-05-10T16:33:00Z</dcterms:created>
  <dcterms:modified xsi:type="dcterms:W3CDTF">2018-05-24T07:31:00Z</dcterms:modified>
</cp:coreProperties>
</file>